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78B7" w14:textId="6868BCDC" w:rsidR="00DF731E" w:rsidRDefault="002D73F2">
      <w:r>
        <w:rPr>
          <w:rStyle w:val="ui-provider"/>
        </w:rPr>
        <w:t>D</w:t>
      </w:r>
      <w:r>
        <w:rPr>
          <w:rStyle w:val="ui-provider"/>
        </w:rPr>
        <w:t>ue to technical difficulties the audio recording for this meeting is unavailable</w:t>
      </w:r>
      <w:r>
        <w:rPr>
          <w:rStyle w:val="ui-provider"/>
        </w:rPr>
        <w:t>.</w:t>
      </w:r>
    </w:p>
    <w:sectPr w:rsidR="00DF7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F2"/>
    <w:rsid w:val="002D73F2"/>
    <w:rsid w:val="00D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A99E"/>
  <w15:chartTrackingRefBased/>
  <w15:docId w15:val="{EED39331-9DDC-4894-931C-0556CA0E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2D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Mitchell</dc:creator>
  <cp:keywords/>
  <dc:description/>
  <cp:lastModifiedBy>Cassidy Mitchell</cp:lastModifiedBy>
  <cp:revision>1</cp:revision>
  <dcterms:created xsi:type="dcterms:W3CDTF">2023-03-03T01:32:00Z</dcterms:created>
  <dcterms:modified xsi:type="dcterms:W3CDTF">2023-03-03T01:33:00Z</dcterms:modified>
</cp:coreProperties>
</file>